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45454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45454"/>
          <w:spacing w:val="0"/>
          <w:sz w:val="36"/>
          <w:szCs w:val="36"/>
          <w:shd w:val="clear" w:fill="FFFFFF"/>
          <w:lang w:val="en-US" w:eastAsia="zh-CN"/>
        </w:rPr>
        <w:t>投标报价表</w:t>
      </w:r>
    </w:p>
    <w:tbl>
      <w:tblPr>
        <w:tblStyle w:val="8"/>
        <w:tblW w:w="13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701"/>
        <w:gridCol w:w="2665"/>
        <w:gridCol w:w="850"/>
        <w:gridCol w:w="850"/>
        <w:gridCol w:w="1417"/>
        <w:gridCol w:w="2268"/>
        <w:gridCol w:w="13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项目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参数需求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单价限价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参数符合情况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分项投标报价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合计报价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预处理滤芯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适用于艾柯超纯水机  型号Exceed-cd-16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300元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□符合  □不符合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内置PP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适用于艾柯超纯水机  型号Exceed-cd-16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150元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□符合  □不符合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RO水柱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适用于艾柯超纯水机  型号Exceed-cd-16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300元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□符合  □不符合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RO膜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适用于艾柯超纯水机  型号Exceed-cd-16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1450元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□符合  □不符合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纯化包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适用于艾柯超纯水机  型号Exceed-cd-16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1600元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□符合  □不符合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288" w:type="dxa"/>
            <w:gridSpan w:val="9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投标报价总价（人民币）：____________________（大写）；___________（小写）</w:t>
            </w:r>
            <w:bookmarkStart w:id="0" w:name="_GoBack"/>
            <w:bookmarkEnd w:id="0"/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left"/>
      </w:pPr>
    </w:p>
    <w:p>
      <w:pPr>
        <w:jc w:val="center"/>
        <w:rPr>
          <w:rFonts w:ascii="仿宋_GB2312" w:hAnsi="仿宋_GB2312" w:eastAsia="仿宋_GB2312" w:cs="Times New Roman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投标报价方</w:t>
      </w: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全称：（盖章）</w:t>
      </w:r>
    </w:p>
    <w:p>
      <w:pPr>
        <w:jc w:val="center"/>
        <w:rPr>
          <w:rFonts w:ascii="仿宋_GB2312" w:hAnsi="仿宋_GB2312" w:eastAsia="仿宋_GB2312" w:cs="Times New Roman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法定代表人（或授权代表）：（签字）</w:t>
      </w:r>
    </w:p>
    <w:p>
      <w:pPr>
        <w:jc w:val="center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年</w:t>
      </w:r>
      <w:r>
        <w:rPr>
          <w:rFonts w:ascii="仿宋_GB2312" w:hAnsi="仿宋_GB2312" w:eastAsia="仿宋_GB2312" w:cs="仿宋_GB2312"/>
          <w:sz w:val="28"/>
          <w:szCs w:val="28"/>
          <w:lang w:val="zh-CN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月</w:t>
      </w:r>
      <w:r>
        <w:rPr>
          <w:rFonts w:ascii="仿宋_GB2312" w:hAnsi="仿宋_GB2312" w:eastAsia="仿宋_GB2312" w:cs="仿宋_GB2312"/>
          <w:sz w:val="28"/>
          <w:szCs w:val="28"/>
          <w:lang w:val="zh-CN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MDg5ZWIxZjM5YWJkODU3NDY2YzY1MjNjMTE5NDEifQ=="/>
  </w:docVars>
  <w:rsids>
    <w:rsidRoot w:val="38C61529"/>
    <w:rsid w:val="0D9835B7"/>
    <w:rsid w:val="18AB7036"/>
    <w:rsid w:val="1BB630ED"/>
    <w:rsid w:val="1BDC32C3"/>
    <w:rsid w:val="38C61529"/>
    <w:rsid w:val="42586730"/>
    <w:rsid w:val="783A39A8"/>
    <w:rsid w:val="79E4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420" w:firstLine="420" w:firstLineChars="200"/>
      <w:jc w:val="both"/>
    </w:pPr>
    <w:rPr>
      <w:rFonts w:ascii="Times New Roman" w:hAnsi="@仿宋_GB2312" w:eastAsia="楷体_GB2312" w:cs="Times New Roman"/>
      <w:kern w:val="2"/>
      <w:sz w:val="32"/>
      <w:szCs w:val="32"/>
      <w:lang w:eastAsia="zh-CN"/>
    </w:rPr>
  </w:style>
  <w:style w:type="paragraph" w:styleId="3">
    <w:name w:val="Body Text Indent"/>
    <w:basedOn w:val="1"/>
    <w:qFormat/>
    <w:uiPriority w:val="99"/>
    <w:pPr>
      <w:ind w:firstLine="555"/>
    </w:pPr>
  </w:style>
  <w:style w:type="paragraph" w:styleId="4">
    <w:name w:val="Body Text"/>
    <w:basedOn w:val="1"/>
    <w:qFormat/>
    <w:uiPriority w:val="0"/>
    <w:pPr>
      <w:spacing w:after="120"/>
    </w:pPr>
    <w:rPr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133</Characters>
  <Lines>0</Lines>
  <Paragraphs>0</Paragraphs>
  <TotalTime>1</TotalTime>
  <ScaleCrop>false</ScaleCrop>
  <LinksUpToDate>false</LinksUpToDate>
  <CharactersWithSpaces>133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2023-04-26T08:36:00Z</dcterms:created>
  <dc:creator>木子申</dc:creator>
  <cp:lastModifiedBy>十一月</cp:lastModifiedBy>
  <dcterms:modified xsi:type="dcterms:W3CDTF">2023-04-26T10:29:35Z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723D538C349440BCB7C9232333BF5541_11</vt:lpwstr>
  </property>
</Properties>
</file>